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BEFCAF" w14:textId="77777777" w:rsidR="00212931" w:rsidRPr="00454F86" w:rsidRDefault="00454F86" w:rsidP="00296A18">
      <w:pPr>
        <w:jc w:val="center"/>
        <w:rPr>
          <w:sz w:val="32"/>
        </w:rPr>
      </w:pPr>
      <w:r w:rsidRPr="00454F86">
        <w:rPr>
          <w:sz w:val="32"/>
        </w:rPr>
        <w:t>Life and Death Exam Questions</w:t>
      </w:r>
    </w:p>
    <w:p w14:paraId="62F08A6E" w14:textId="77777777" w:rsidR="00454F86" w:rsidRDefault="00454F86"/>
    <w:p w14:paraId="1089146C" w14:textId="77777777" w:rsidR="00BB013E" w:rsidRDefault="00454F86" w:rsidP="00BB013E">
      <w:r>
        <w:t>DEFINE</w:t>
      </w:r>
    </w:p>
    <w:p w14:paraId="40FB9B64" w14:textId="1CAF6A2D" w:rsidR="00454F86" w:rsidRDefault="00454F86" w:rsidP="00BB013E">
      <w:pPr>
        <w:pStyle w:val="ListParagraph"/>
        <w:numPr>
          <w:ilvl w:val="0"/>
          <w:numId w:val="4"/>
        </w:numPr>
      </w:pPr>
      <w:r>
        <w:t>Define death (2mks)</w:t>
      </w:r>
    </w:p>
    <w:p w14:paraId="0F8527B8" w14:textId="77777777" w:rsidR="00454F86" w:rsidRDefault="00454F86" w:rsidP="00BB013E">
      <w:pPr>
        <w:pStyle w:val="ListParagraph"/>
        <w:numPr>
          <w:ilvl w:val="0"/>
          <w:numId w:val="4"/>
        </w:numPr>
      </w:pPr>
      <w:r>
        <w:t>Define Magisterium (2mks)</w:t>
      </w:r>
    </w:p>
    <w:p w14:paraId="02516FE6" w14:textId="77777777" w:rsidR="00454F86" w:rsidRDefault="00454F86" w:rsidP="00BB013E">
      <w:pPr>
        <w:pStyle w:val="ListParagraph"/>
        <w:numPr>
          <w:ilvl w:val="0"/>
          <w:numId w:val="4"/>
        </w:numPr>
      </w:pPr>
      <w:r>
        <w:t>Define Resurrection (2mks)</w:t>
      </w:r>
    </w:p>
    <w:p w14:paraId="093E8AEC" w14:textId="77777777" w:rsidR="00454F86" w:rsidRDefault="00454F86" w:rsidP="00BB013E">
      <w:pPr>
        <w:pStyle w:val="ListParagraph"/>
        <w:numPr>
          <w:ilvl w:val="0"/>
          <w:numId w:val="4"/>
        </w:numPr>
      </w:pPr>
      <w:r>
        <w:t>Define Hell (2mks)</w:t>
      </w:r>
    </w:p>
    <w:p w14:paraId="3F643456" w14:textId="77777777" w:rsidR="00454F86" w:rsidRDefault="00454F86" w:rsidP="00BB013E">
      <w:pPr>
        <w:pStyle w:val="ListParagraph"/>
        <w:numPr>
          <w:ilvl w:val="0"/>
          <w:numId w:val="4"/>
        </w:numPr>
      </w:pPr>
      <w:r>
        <w:t>Define Heaven (2mks)</w:t>
      </w:r>
    </w:p>
    <w:p w14:paraId="0238A559" w14:textId="77777777" w:rsidR="00454F86" w:rsidRDefault="00454F86" w:rsidP="00BB013E">
      <w:pPr>
        <w:pStyle w:val="ListParagraph"/>
        <w:numPr>
          <w:ilvl w:val="0"/>
          <w:numId w:val="4"/>
        </w:numPr>
      </w:pPr>
      <w:r>
        <w:t>Define soul (2mks)</w:t>
      </w:r>
    </w:p>
    <w:p w14:paraId="522BF0EB" w14:textId="77777777" w:rsidR="00454F86" w:rsidRDefault="00454F86" w:rsidP="00BB013E">
      <w:pPr>
        <w:pStyle w:val="ListParagraph"/>
        <w:numPr>
          <w:ilvl w:val="0"/>
          <w:numId w:val="4"/>
        </w:numPr>
      </w:pPr>
      <w:r>
        <w:t>Define Eternal Life (2mks)</w:t>
      </w:r>
    </w:p>
    <w:p w14:paraId="7AC639F1" w14:textId="77777777" w:rsidR="00454F86" w:rsidRDefault="00454F86"/>
    <w:p w14:paraId="21A9C9D7" w14:textId="77777777" w:rsidR="00454F86" w:rsidRDefault="00454F86"/>
    <w:p w14:paraId="09B0F72E" w14:textId="77777777" w:rsidR="00454F86" w:rsidRDefault="00454F86">
      <w:r>
        <w:t>DESCRIBE (5mks)</w:t>
      </w:r>
    </w:p>
    <w:p w14:paraId="65074A6B" w14:textId="77777777" w:rsidR="00454F86" w:rsidRDefault="00454F86" w:rsidP="00BB013E">
      <w:pPr>
        <w:pStyle w:val="ListParagraph"/>
        <w:numPr>
          <w:ilvl w:val="0"/>
          <w:numId w:val="3"/>
        </w:numPr>
      </w:pPr>
      <w:r>
        <w:t>Describe what is a good death for Catholics.</w:t>
      </w:r>
    </w:p>
    <w:p w14:paraId="63BED93D" w14:textId="77777777" w:rsidR="00454F86" w:rsidRDefault="00454F86" w:rsidP="00BB013E">
      <w:pPr>
        <w:pStyle w:val="ListParagraph"/>
        <w:numPr>
          <w:ilvl w:val="0"/>
          <w:numId w:val="3"/>
        </w:numPr>
      </w:pPr>
      <w:r>
        <w:t>Describe a Catholic funeral rite.</w:t>
      </w:r>
    </w:p>
    <w:p w14:paraId="2BA0E85B" w14:textId="77777777" w:rsidR="00454F86" w:rsidRDefault="00454F86" w:rsidP="00BB013E">
      <w:pPr>
        <w:pStyle w:val="ListParagraph"/>
        <w:numPr>
          <w:ilvl w:val="0"/>
          <w:numId w:val="3"/>
        </w:numPr>
      </w:pPr>
      <w:r>
        <w:t>Describe the symbolism on the paschal candle</w:t>
      </w:r>
    </w:p>
    <w:p w14:paraId="56FEB3D0" w14:textId="77777777" w:rsidR="00454F86" w:rsidRDefault="00454F86" w:rsidP="00BB013E">
      <w:pPr>
        <w:pStyle w:val="ListParagraph"/>
        <w:numPr>
          <w:ilvl w:val="0"/>
          <w:numId w:val="3"/>
        </w:numPr>
      </w:pPr>
      <w:r>
        <w:t>Describe how music is used in the Catholic mass.</w:t>
      </w:r>
    </w:p>
    <w:p w14:paraId="04451AB7" w14:textId="77777777" w:rsidR="00454F86" w:rsidRDefault="00454F86" w:rsidP="00BB013E">
      <w:pPr>
        <w:pStyle w:val="ListParagraph"/>
        <w:numPr>
          <w:ilvl w:val="0"/>
          <w:numId w:val="3"/>
        </w:numPr>
      </w:pPr>
      <w:r>
        <w:t xml:space="preserve">Describe Catholic beliefs about eschatology. </w:t>
      </w:r>
    </w:p>
    <w:p w14:paraId="6A1EA463" w14:textId="77777777" w:rsidR="00454F86" w:rsidRDefault="00454F86" w:rsidP="00BB013E">
      <w:pPr>
        <w:pStyle w:val="ListParagraph"/>
        <w:numPr>
          <w:ilvl w:val="0"/>
          <w:numId w:val="3"/>
        </w:numPr>
      </w:pPr>
      <w:r>
        <w:t>Describe the two types of prayer.</w:t>
      </w:r>
    </w:p>
    <w:p w14:paraId="349555DD" w14:textId="77777777" w:rsidR="00454F86" w:rsidRDefault="00454F86" w:rsidP="00BB013E">
      <w:pPr>
        <w:pStyle w:val="ListParagraph"/>
        <w:numPr>
          <w:ilvl w:val="0"/>
          <w:numId w:val="3"/>
        </w:numPr>
      </w:pPr>
      <w:r>
        <w:t>Describe what the Magisterium is.</w:t>
      </w:r>
    </w:p>
    <w:p w14:paraId="600BC857" w14:textId="77777777" w:rsidR="00454F86" w:rsidRDefault="00454F86" w:rsidP="00BB013E">
      <w:pPr>
        <w:pStyle w:val="ListParagraph"/>
        <w:numPr>
          <w:ilvl w:val="0"/>
          <w:numId w:val="3"/>
        </w:numPr>
      </w:pPr>
      <w:r>
        <w:t>Describe the Parable of the Unmerciful servant.</w:t>
      </w:r>
    </w:p>
    <w:p w14:paraId="3F118F44" w14:textId="77777777" w:rsidR="004C184B" w:rsidRDefault="004C184B" w:rsidP="00BB013E">
      <w:pPr>
        <w:pStyle w:val="ListParagraph"/>
        <w:numPr>
          <w:ilvl w:val="0"/>
          <w:numId w:val="3"/>
        </w:numPr>
      </w:pPr>
      <w:r>
        <w:t>Describe how palliative care helps the dying.</w:t>
      </w:r>
    </w:p>
    <w:p w14:paraId="1FB1FF7E" w14:textId="77777777" w:rsidR="004C184B" w:rsidRDefault="004C184B" w:rsidP="00BB013E">
      <w:pPr>
        <w:pStyle w:val="ListParagraph"/>
        <w:numPr>
          <w:ilvl w:val="0"/>
          <w:numId w:val="3"/>
        </w:numPr>
      </w:pPr>
      <w:r>
        <w:t>Describe how the Second Vatican Council changed the modern church.</w:t>
      </w:r>
    </w:p>
    <w:p w14:paraId="0AA34BCF" w14:textId="77777777" w:rsidR="00454F86" w:rsidRDefault="00454F86"/>
    <w:p w14:paraId="359FFF2B" w14:textId="77777777" w:rsidR="00454F86" w:rsidRDefault="00454F86">
      <w:r>
        <w:t>EXPLAIN (8mks)</w:t>
      </w:r>
    </w:p>
    <w:p w14:paraId="560CEC96" w14:textId="77777777" w:rsidR="00454F86" w:rsidRDefault="00454F86" w:rsidP="00BB013E">
      <w:pPr>
        <w:pStyle w:val="ListParagraph"/>
        <w:numPr>
          <w:ilvl w:val="0"/>
          <w:numId w:val="2"/>
        </w:numPr>
      </w:pPr>
      <w:r>
        <w:t xml:space="preserve">Compare Catholic beliefs about the soul and from one other religious tradition. </w:t>
      </w:r>
    </w:p>
    <w:p w14:paraId="48DD19C6" w14:textId="77777777" w:rsidR="00454F86" w:rsidRDefault="00454F86" w:rsidP="00BB013E">
      <w:pPr>
        <w:pStyle w:val="ListParagraph"/>
        <w:numPr>
          <w:ilvl w:val="0"/>
          <w:numId w:val="2"/>
        </w:numPr>
      </w:pPr>
      <w:r>
        <w:t xml:space="preserve">Compare Catholic </w:t>
      </w:r>
      <w:r w:rsidR="004C184B">
        <w:t>views on euthanasia</w:t>
      </w:r>
      <w:r>
        <w:t xml:space="preserve"> and</w:t>
      </w:r>
      <w:r w:rsidR="004C184B">
        <w:t xml:space="preserve"> </w:t>
      </w:r>
      <w:r>
        <w:t xml:space="preserve">one other religious tradition. </w:t>
      </w:r>
    </w:p>
    <w:p w14:paraId="65328E41" w14:textId="77777777" w:rsidR="00454F86" w:rsidRDefault="00454F86" w:rsidP="00BB013E">
      <w:pPr>
        <w:pStyle w:val="ListParagraph"/>
        <w:numPr>
          <w:ilvl w:val="0"/>
          <w:numId w:val="2"/>
        </w:numPr>
      </w:pPr>
      <w:r>
        <w:t xml:space="preserve">Explain what the Sarcophagus in the </w:t>
      </w:r>
      <w:proofErr w:type="spellStart"/>
      <w:r>
        <w:t>museo</w:t>
      </w:r>
      <w:proofErr w:type="spellEnd"/>
      <w:r>
        <w:t xml:space="preserve"> Pio </w:t>
      </w:r>
      <w:proofErr w:type="spellStart"/>
      <w:r>
        <w:t>Christiano</w:t>
      </w:r>
      <w:proofErr w:type="spellEnd"/>
      <w:r>
        <w:t xml:space="preserve"> teaches about eschatology. </w:t>
      </w:r>
    </w:p>
    <w:p w14:paraId="5F883ED6" w14:textId="77777777" w:rsidR="00454F86" w:rsidRDefault="00454F86" w:rsidP="00BB013E">
      <w:pPr>
        <w:pStyle w:val="ListParagraph"/>
        <w:numPr>
          <w:ilvl w:val="0"/>
          <w:numId w:val="2"/>
        </w:numPr>
      </w:pPr>
      <w:r>
        <w:t>Explain how the Our Father prayer shows different kinds of prayer.</w:t>
      </w:r>
    </w:p>
    <w:p w14:paraId="08DF6ED0" w14:textId="77777777" w:rsidR="00454F86" w:rsidRDefault="00454F86" w:rsidP="00BB013E">
      <w:pPr>
        <w:pStyle w:val="ListParagraph"/>
        <w:numPr>
          <w:ilvl w:val="0"/>
          <w:numId w:val="2"/>
        </w:numPr>
      </w:pPr>
      <w:r>
        <w:t>Explain what Jesus taught about eschatology.</w:t>
      </w:r>
    </w:p>
    <w:p w14:paraId="7EAAD795" w14:textId="77777777" w:rsidR="00454F86" w:rsidRDefault="00454F86" w:rsidP="00BB013E">
      <w:pPr>
        <w:pStyle w:val="ListParagraph"/>
        <w:numPr>
          <w:ilvl w:val="0"/>
          <w:numId w:val="2"/>
        </w:numPr>
      </w:pPr>
      <w:r>
        <w:t>Explain how Requiems reflect beliefs about eschatology.</w:t>
      </w:r>
    </w:p>
    <w:p w14:paraId="7B1D6DE7" w14:textId="77777777" w:rsidR="00454F86" w:rsidRDefault="00454F86" w:rsidP="00BB013E">
      <w:pPr>
        <w:pStyle w:val="ListParagraph"/>
        <w:numPr>
          <w:ilvl w:val="0"/>
          <w:numId w:val="2"/>
        </w:numPr>
      </w:pPr>
      <w:r>
        <w:t>Explain New Testament teaching about the resurrection of the body.</w:t>
      </w:r>
    </w:p>
    <w:p w14:paraId="330E4402" w14:textId="77777777" w:rsidR="00454F86" w:rsidRDefault="004C184B" w:rsidP="00BB013E">
      <w:pPr>
        <w:pStyle w:val="ListParagraph"/>
        <w:numPr>
          <w:ilvl w:val="0"/>
          <w:numId w:val="2"/>
        </w:numPr>
      </w:pPr>
      <w:r>
        <w:t>Explain evidence for Jesus’ resurrection.</w:t>
      </w:r>
    </w:p>
    <w:p w14:paraId="4553DBC4" w14:textId="77777777" w:rsidR="004C184B" w:rsidRDefault="004C184B" w:rsidP="00BB013E">
      <w:pPr>
        <w:pStyle w:val="ListParagraph"/>
        <w:numPr>
          <w:ilvl w:val="0"/>
          <w:numId w:val="2"/>
        </w:numPr>
      </w:pPr>
      <w:r>
        <w:t>Explain how Catholics show their belief in praying for the dead.</w:t>
      </w:r>
    </w:p>
    <w:p w14:paraId="3D22BC47" w14:textId="77777777" w:rsidR="00454F86" w:rsidRDefault="00454F86"/>
    <w:p w14:paraId="789DD3F8" w14:textId="77777777" w:rsidR="004C184B" w:rsidRDefault="004C184B"/>
    <w:p w14:paraId="59D9CBAD" w14:textId="77777777" w:rsidR="004C184B" w:rsidRDefault="004C184B">
      <w:r>
        <w:t>DISCUSS, including an opposite point of view</w:t>
      </w:r>
    </w:p>
    <w:p w14:paraId="13678BFC" w14:textId="1CF2F1DD" w:rsidR="004C184B" w:rsidRDefault="004C184B" w:rsidP="0044682C">
      <w:pPr>
        <w:pStyle w:val="ListParagraph"/>
        <w:numPr>
          <w:ilvl w:val="0"/>
          <w:numId w:val="1"/>
        </w:numPr>
      </w:pPr>
      <w:r>
        <w:t>There is no point in praying for the dead.</w:t>
      </w:r>
    </w:p>
    <w:p w14:paraId="786E5678" w14:textId="361C2983" w:rsidR="00A82E4B" w:rsidRDefault="008672A3" w:rsidP="0044682C">
      <w:pPr>
        <w:pStyle w:val="ListParagraph"/>
        <w:numPr>
          <w:ilvl w:val="0"/>
          <w:numId w:val="1"/>
        </w:numPr>
      </w:pPr>
      <w:bookmarkStart w:id="0" w:name="_GoBack"/>
      <w:bookmarkEnd w:id="0"/>
      <w:r>
        <w:t>The Church is not relevant to the modern world</w:t>
      </w:r>
    </w:p>
    <w:p w14:paraId="71715B68" w14:textId="154F4BB7" w:rsidR="008672A3" w:rsidRDefault="008672A3" w:rsidP="0044682C">
      <w:pPr>
        <w:pStyle w:val="ListParagraph"/>
        <w:numPr>
          <w:ilvl w:val="0"/>
          <w:numId w:val="1"/>
        </w:numPr>
      </w:pPr>
      <w:r>
        <w:t>A loving God would not send anyone to hell.</w:t>
      </w:r>
    </w:p>
    <w:p w14:paraId="1E1876A3" w14:textId="38E6A437" w:rsidR="008672A3" w:rsidRDefault="008672A3" w:rsidP="0044682C">
      <w:pPr>
        <w:pStyle w:val="ListParagraph"/>
        <w:numPr>
          <w:ilvl w:val="0"/>
          <w:numId w:val="1"/>
        </w:numPr>
      </w:pPr>
      <w:r>
        <w:t>Non-Christians cannot be saved.</w:t>
      </w:r>
    </w:p>
    <w:p w14:paraId="0671F7C0" w14:textId="77777777" w:rsidR="004C184B" w:rsidRDefault="004C184B" w:rsidP="0044682C">
      <w:pPr>
        <w:pStyle w:val="ListParagraph"/>
        <w:numPr>
          <w:ilvl w:val="0"/>
          <w:numId w:val="1"/>
        </w:numPr>
      </w:pPr>
      <w:r>
        <w:t>There is no evidence for life after death.</w:t>
      </w:r>
    </w:p>
    <w:p w14:paraId="5D3A32E0" w14:textId="77777777" w:rsidR="004C184B" w:rsidRDefault="004C184B" w:rsidP="0044682C">
      <w:pPr>
        <w:pStyle w:val="ListParagraph"/>
        <w:numPr>
          <w:ilvl w:val="0"/>
          <w:numId w:val="1"/>
        </w:numPr>
      </w:pPr>
      <w:r>
        <w:t>There is no such thing as a soul.</w:t>
      </w:r>
    </w:p>
    <w:p w14:paraId="1CBEA913" w14:textId="77777777" w:rsidR="004C184B" w:rsidRDefault="004C184B" w:rsidP="0044682C">
      <w:pPr>
        <w:pStyle w:val="ListParagraph"/>
        <w:numPr>
          <w:ilvl w:val="0"/>
          <w:numId w:val="1"/>
        </w:numPr>
      </w:pPr>
      <w:r>
        <w:t>Funerals should be happy occasions.</w:t>
      </w:r>
    </w:p>
    <w:p w14:paraId="5968EE61" w14:textId="77777777" w:rsidR="004C184B" w:rsidRDefault="004C184B" w:rsidP="0044682C">
      <w:pPr>
        <w:pStyle w:val="ListParagraph"/>
        <w:numPr>
          <w:ilvl w:val="0"/>
          <w:numId w:val="1"/>
        </w:numPr>
      </w:pPr>
      <w:r>
        <w:t>Catholics have to follow the teachings of the Pope and Bishops.</w:t>
      </w:r>
    </w:p>
    <w:p w14:paraId="298DED16" w14:textId="77777777" w:rsidR="004C184B" w:rsidRDefault="004C184B" w:rsidP="0044682C">
      <w:pPr>
        <w:pStyle w:val="ListParagraph"/>
        <w:numPr>
          <w:ilvl w:val="0"/>
          <w:numId w:val="1"/>
        </w:numPr>
      </w:pPr>
      <w:r>
        <w:t>Praying is a waste of time.</w:t>
      </w:r>
    </w:p>
    <w:p w14:paraId="44CD2368" w14:textId="77777777" w:rsidR="004C184B" w:rsidRDefault="004C184B" w:rsidP="0044682C">
      <w:pPr>
        <w:pStyle w:val="ListParagraph"/>
        <w:numPr>
          <w:ilvl w:val="0"/>
          <w:numId w:val="1"/>
        </w:numPr>
      </w:pPr>
      <w:r>
        <w:t>Belief in life after death makes no different to Christians.</w:t>
      </w:r>
    </w:p>
    <w:p w14:paraId="0CD43263" w14:textId="77777777" w:rsidR="004C184B" w:rsidRDefault="004C184B" w:rsidP="0044682C">
      <w:pPr>
        <w:pStyle w:val="ListParagraph"/>
        <w:numPr>
          <w:ilvl w:val="0"/>
          <w:numId w:val="1"/>
        </w:numPr>
      </w:pPr>
      <w:r>
        <w:t>The resurrection is not relevant to Christians today.</w:t>
      </w:r>
    </w:p>
    <w:p w14:paraId="439DBF21" w14:textId="77777777" w:rsidR="004C184B" w:rsidRDefault="004C184B" w:rsidP="0044682C">
      <w:pPr>
        <w:pStyle w:val="ListParagraph"/>
        <w:numPr>
          <w:ilvl w:val="0"/>
          <w:numId w:val="1"/>
        </w:numPr>
      </w:pPr>
      <w:r>
        <w:t>Euthanasia should be legalised in the UK.</w:t>
      </w:r>
    </w:p>
    <w:p w14:paraId="15BA338D" w14:textId="77777777" w:rsidR="004C184B" w:rsidRDefault="004C184B" w:rsidP="0044682C">
      <w:pPr>
        <w:pStyle w:val="ListParagraph"/>
        <w:numPr>
          <w:ilvl w:val="0"/>
          <w:numId w:val="1"/>
        </w:numPr>
      </w:pPr>
      <w:r>
        <w:t xml:space="preserve">Palliative care makes euthanasia unnecessary. </w:t>
      </w:r>
    </w:p>
    <w:p w14:paraId="0FE98285" w14:textId="0BE28A56" w:rsidR="00454F86" w:rsidRDefault="00A82E4B" w:rsidP="00BB013E">
      <w:pPr>
        <w:pStyle w:val="ListParagraph"/>
        <w:numPr>
          <w:ilvl w:val="0"/>
          <w:numId w:val="1"/>
        </w:numPr>
      </w:pPr>
      <w:r>
        <w:t xml:space="preserve">Music </w:t>
      </w:r>
      <w:r w:rsidR="004C184B">
        <w:t>can help Christians cope with death.</w:t>
      </w:r>
    </w:p>
    <w:sectPr w:rsidR="00454F86" w:rsidSect="00BB013E">
      <w:pgSz w:w="11900" w:h="16840"/>
      <w:pgMar w:top="348" w:right="1440" w:bottom="22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4118D"/>
    <w:multiLevelType w:val="hybridMultilevel"/>
    <w:tmpl w:val="FEC69CF6"/>
    <w:lvl w:ilvl="0" w:tplc="8D2C541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149A2"/>
    <w:multiLevelType w:val="hybridMultilevel"/>
    <w:tmpl w:val="42B6B4FA"/>
    <w:lvl w:ilvl="0" w:tplc="8D2C541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5A4BCB"/>
    <w:multiLevelType w:val="hybridMultilevel"/>
    <w:tmpl w:val="E5220AC0"/>
    <w:lvl w:ilvl="0" w:tplc="8D2C541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A9649E"/>
    <w:multiLevelType w:val="hybridMultilevel"/>
    <w:tmpl w:val="98162660"/>
    <w:lvl w:ilvl="0" w:tplc="8D2C541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F86"/>
    <w:rsid w:val="001C69AE"/>
    <w:rsid w:val="001F1B2E"/>
    <w:rsid w:val="00296A18"/>
    <w:rsid w:val="0044682C"/>
    <w:rsid w:val="00454F86"/>
    <w:rsid w:val="004C184B"/>
    <w:rsid w:val="008672A3"/>
    <w:rsid w:val="00A82E4B"/>
    <w:rsid w:val="00BB013E"/>
    <w:rsid w:val="00BF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428EA5"/>
  <w14:defaultImageDpi w14:val="32767"/>
  <w15:chartTrackingRefBased/>
  <w15:docId w15:val="{FB48E5D9-1197-F447-B1CB-07BBCBF57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6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R</dc:creator>
  <cp:keywords/>
  <dc:description/>
  <cp:lastModifiedBy>Marta R</cp:lastModifiedBy>
  <cp:revision>6</cp:revision>
  <dcterms:created xsi:type="dcterms:W3CDTF">2018-12-27T12:11:00Z</dcterms:created>
  <dcterms:modified xsi:type="dcterms:W3CDTF">2019-05-06T15:33:00Z</dcterms:modified>
</cp:coreProperties>
</file>